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A" w:rsidRPr="007A268B" w:rsidRDefault="00F819AA" w:rsidP="00F819AA">
      <w:pPr>
        <w:jc w:val="center"/>
        <w:rPr>
          <w:color w:val="000000" w:themeColor="text1"/>
        </w:rPr>
      </w:pPr>
      <w:r w:rsidRPr="007A268B">
        <w:rPr>
          <w:color w:val="000000" w:themeColor="text1"/>
        </w:rPr>
        <w:t>Изначально Вышестоящий Дом Изначально Вышестоящего Отца</w:t>
      </w:r>
    </w:p>
    <w:p w:rsidR="00395403" w:rsidRPr="00464CB9" w:rsidRDefault="00395403" w:rsidP="00464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 w:themeColor="text1"/>
        </w:rPr>
      </w:pPr>
      <w:r w:rsidRPr="00464CB9">
        <w:rPr>
          <w:color w:val="000000" w:themeColor="text1"/>
        </w:rPr>
        <w:t xml:space="preserve">ИВДИВО Житомир 4.951.760.157.141.521.099.596.496.759 </w:t>
      </w:r>
      <w:proofErr w:type="spellStart"/>
      <w:r w:rsidRPr="00464CB9">
        <w:rPr>
          <w:color w:val="000000" w:themeColor="text1"/>
        </w:rPr>
        <w:t>пра</w:t>
      </w:r>
      <w:proofErr w:type="spellEnd"/>
      <w:r w:rsidRPr="00464CB9">
        <w:rPr>
          <w:color w:val="000000" w:themeColor="text1"/>
        </w:rPr>
        <w:t>-ивдиво-</w:t>
      </w:r>
      <w:proofErr w:type="spellStart"/>
      <w:r w:rsidRPr="00464CB9">
        <w:rPr>
          <w:color w:val="000000" w:themeColor="text1"/>
        </w:rPr>
        <w:t>октаво</w:t>
      </w:r>
      <w:proofErr w:type="spellEnd"/>
      <w:r w:rsidRPr="00464CB9">
        <w:rPr>
          <w:color w:val="000000" w:themeColor="text1"/>
        </w:rPr>
        <w:t>-реальностей Фа-ИВДИВО Октавы</w:t>
      </w:r>
    </w:p>
    <w:p w:rsidR="00464CB9" w:rsidRDefault="00464CB9" w:rsidP="00F819AA">
      <w:pPr>
        <w:pStyle w:val="a3"/>
        <w:jc w:val="center"/>
      </w:pPr>
    </w:p>
    <w:p w:rsidR="00F819AA" w:rsidRDefault="00F819AA" w:rsidP="00F819AA">
      <w:pPr>
        <w:pStyle w:val="a3"/>
        <w:jc w:val="center"/>
      </w:pPr>
      <w:r w:rsidRPr="00F817DB">
        <w:t>П</w:t>
      </w:r>
      <w:r w:rsidRPr="00F817DB">
        <w:rPr>
          <w:caps/>
        </w:rPr>
        <w:t>ротокол</w:t>
      </w:r>
      <w:r w:rsidRPr="00F817DB">
        <w:t xml:space="preserve"> </w:t>
      </w:r>
      <w:r w:rsidR="00395403">
        <w:t>№ 1</w:t>
      </w:r>
    </w:p>
    <w:p w:rsidR="00F819AA" w:rsidRDefault="00F819AA" w:rsidP="00F819AA">
      <w:pPr>
        <w:pStyle w:val="a3"/>
        <w:jc w:val="center"/>
      </w:pPr>
      <w:r w:rsidRPr="00F817DB">
        <w:t xml:space="preserve">Совета ИВО </w:t>
      </w:r>
      <w:r w:rsidR="00AE6720">
        <w:t>от 28</w:t>
      </w:r>
      <w:r>
        <w:t>.05.</w:t>
      </w:r>
      <w:r w:rsidRPr="00F817DB">
        <w:t>2023г.</w:t>
      </w:r>
    </w:p>
    <w:p w:rsidR="00395403" w:rsidRDefault="00395403" w:rsidP="00395403">
      <w:pPr>
        <w:pStyle w:val="a3"/>
        <w:ind w:left="4956" w:firstLine="708"/>
      </w:pPr>
    </w:p>
    <w:p w:rsidR="00F819AA" w:rsidRDefault="00732183" w:rsidP="00395403">
      <w:pPr>
        <w:pStyle w:val="a3"/>
        <w:ind w:left="4956" w:firstLine="708"/>
      </w:pPr>
      <w:r>
        <w:t>Сдано ИВАС Кут Хуми 31.05.23</w:t>
      </w:r>
    </w:p>
    <w:p w:rsidR="00395403" w:rsidRDefault="00395403" w:rsidP="00F819AA">
      <w:pPr>
        <w:pStyle w:val="a3"/>
      </w:pPr>
    </w:p>
    <w:p w:rsidR="00F819AA" w:rsidRPr="007C6E7D" w:rsidRDefault="00FB5FA6" w:rsidP="00F819AA">
      <w:pPr>
        <w:pStyle w:val="a3"/>
      </w:pPr>
      <w:r w:rsidRPr="007C6E7D">
        <w:t>Присутствовали: 16</w:t>
      </w:r>
      <w:r w:rsidR="00F819AA" w:rsidRPr="007C6E7D">
        <w:t xml:space="preserve"> Аватаров ИВО онлайн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r w:rsidRPr="007C6E7D">
        <w:rPr>
          <w:color w:val="000000" w:themeColor="text1"/>
        </w:rPr>
        <w:t>Тимчук Валентина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r w:rsidRPr="007C6E7D">
        <w:rPr>
          <w:color w:val="000000" w:themeColor="text1"/>
        </w:rPr>
        <w:t>Петушенко Алла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proofErr w:type="spellStart"/>
      <w:r w:rsidRPr="007C6E7D">
        <w:rPr>
          <w:color w:val="000000" w:themeColor="text1"/>
        </w:rPr>
        <w:t>Левадняя</w:t>
      </w:r>
      <w:proofErr w:type="spellEnd"/>
      <w:r w:rsidRPr="007C6E7D">
        <w:rPr>
          <w:color w:val="000000" w:themeColor="text1"/>
        </w:rPr>
        <w:t xml:space="preserve"> Ольга</w:t>
      </w:r>
    </w:p>
    <w:p w:rsidR="00CD5EA9" w:rsidRPr="007C6E7D" w:rsidRDefault="00DE217D" w:rsidP="00CD5EA9">
      <w:pPr>
        <w:pStyle w:val="a3"/>
        <w:rPr>
          <w:color w:val="000000" w:themeColor="text1"/>
        </w:rPr>
      </w:pPr>
      <w:r>
        <w:rPr>
          <w:color w:val="000000" w:themeColor="text1"/>
        </w:rPr>
        <w:t>НТ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proofErr w:type="spellStart"/>
      <w:r w:rsidRPr="007C6E7D">
        <w:rPr>
          <w:color w:val="000000" w:themeColor="text1"/>
        </w:rPr>
        <w:t>Ганжа</w:t>
      </w:r>
      <w:proofErr w:type="spellEnd"/>
      <w:r w:rsidRPr="007C6E7D">
        <w:rPr>
          <w:color w:val="000000" w:themeColor="text1"/>
        </w:rPr>
        <w:t xml:space="preserve"> Людмила</w:t>
      </w:r>
    </w:p>
    <w:p w:rsidR="00CD5EA9" w:rsidRPr="007C6E7D" w:rsidRDefault="00DC13E1" w:rsidP="00CD5EA9">
      <w:pPr>
        <w:pStyle w:val="a3"/>
        <w:rPr>
          <w:color w:val="000000" w:themeColor="text1"/>
        </w:rPr>
      </w:pPr>
      <w:r w:rsidRPr="007C6E7D">
        <w:rPr>
          <w:color w:val="000000" w:themeColor="text1"/>
        </w:rPr>
        <w:t>МВ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r w:rsidRPr="007C6E7D">
        <w:rPr>
          <w:color w:val="000000" w:themeColor="text1"/>
        </w:rPr>
        <w:t>Петушенко Лариса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r w:rsidRPr="007C6E7D">
        <w:rPr>
          <w:color w:val="000000" w:themeColor="text1"/>
        </w:rPr>
        <w:t>Симонова Валентина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proofErr w:type="spellStart"/>
      <w:r w:rsidRPr="007C6E7D">
        <w:rPr>
          <w:color w:val="000000" w:themeColor="text1"/>
        </w:rPr>
        <w:t>Глобенко</w:t>
      </w:r>
      <w:proofErr w:type="spellEnd"/>
      <w:r w:rsidRPr="007C6E7D">
        <w:rPr>
          <w:color w:val="000000" w:themeColor="text1"/>
        </w:rPr>
        <w:t xml:space="preserve"> Елена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proofErr w:type="spellStart"/>
      <w:r w:rsidRPr="007C6E7D">
        <w:rPr>
          <w:color w:val="000000" w:themeColor="text1"/>
        </w:rPr>
        <w:t>Палыга</w:t>
      </w:r>
      <w:proofErr w:type="spellEnd"/>
      <w:r w:rsidRPr="007C6E7D">
        <w:rPr>
          <w:color w:val="000000" w:themeColor="text1"/>
        </w:rPr>
        <w:t xml:space="preserve"> Василий 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proofErr w:type="spellStart"/>
      <w:r w:rsidRPr="007C6E7D">
        <w:rPr>
          <w:color w:val="000000" w:themeColor="text1"/>
        </w:rPr>
        <w:t>Гичко</w:t>
      </w:r>
      <w:proofErr w:type="spellEnd"/>
      <w:r w:rsidRPr="007C6E7D">
        <w:rPr>
          <w:color w:val="000000" w:themeColor="text1"/>
        </w:rPr>
        <w:t xml:space="preserve"> Оксана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proofErr w:type="spellStart"/>
      <w:r w:rsidRPr="007C6E7D">
        <w:rPr>
          <w:color w:val="000000" w:themeColor="text1"/>
        </w:rPr>
        <w:t>Кухарчук</w:t>
      </w:r>
      <w:proofErr w:type="spellEnd"/>
      <w:r w:rsidRPr="007C6E7D">
        <w:rPr>
          <w:color w:val="000000" w:themeColor="text1"/>
        </w:rPr>
        <w:t xml:space="preserve"> Вера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proofErr w:type="spellStart"/>
      <w:r w:rsidRPr="007C6E7D">
        <w:rPr>
          <w:color w:val="000000" w:themeColor="text1"/>
        </w:rPr>
        <w:t>Федоритенко</w:t>
      </w:r>
      <w:proofErr w:type="spellEnd"/>
      <w:r w:rsidRPr="007C6E7D">
        <w:rPr>
          <w:color w:val="000000" w:themeColor="text1"/>
        </w:rPr>
        <w:t xml:space="preserve"> Лина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r w:rsidRPr="007C6E7D">
        <w:rPr>
          <w:color w:val="000000" w:themeColor="text1"/>
        </w:rPr>
        <w:t>Клименко Наталия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r w:rsidRPr="007C6E7D">
        <w:rPr>
          <w:color w:val="000000" w:themeColor="text1"/>
        </w:rPr>
        <w:t>Василий Савченко</w:t>
      </w:r>
    </w:p>
    <w:p w:rsidR="00CD5EA9" w:rsidRPr="007C6E7D" w:rsidRDefault="00CD5EA9" w:rsidP="00CD5EA9">
      <w:pPr>
        <w:pStyle w:val="a3"/>
        <w:rPr>
          <w:color w:val="000000" w:themeColor="text1"/>
        </w:rPr>
      </w:pPr>
      <w:r w:rsidRPr="007C6E7D">
        <w:rPr>
          <w:color w:val="000000" w:themeColor="text1"/>
        </w:rPr>
        <w:t>Кириченко Лариса</w:t>
      </w:r>
    </w:p>
    <w:p w:rsidR="002A74A6" w:rsidRPr="007C6E7D" w:rsidRDefault="002A74A6" w:rsidP="00E779B2">
      <w:pPr>
        <w:pStyle w:val="a3"/>
        <w:rPr>
          <w:color w:val="000000" w:themeColor="text1"/>
        </w:rPr>
      </w:pPr>
    </w:p>
    <w:p w:rsidR="00F819AA" w:rsidRPr="007C6E7D" w:rsidRDefault="00F819AA" w:rsidP="004161F6">
      <w:pPr>
        <w:pStyle w:val="a3"/>
        <w:numPr>
          <w:ilvl w:val="0"/>
          <w:numId w:val="2"/>
        </w:numPr>
        <w:rPr>
          <w:color w:val="000000" w:themeColor="text1"/>
        </w:rPr>
      </w:pPr>
      <w:r w:rsidRPr="007C6E7D">
        <w:rPr>
          <w:color w:val="000000" w:themeColor="text1"/>
        </w:rPr>
        <w:t>Стяжали:</w:t>
      </w:r>
    </w:p>
    <w:p w:rsidR="006D534C" w:rsidRPr="007C6E7D" w:rsidRDefault="006D534C" w:rsidP="006D534C">
      <w:pPr>
        <w:pStyle w:val="a3"/>
        <w:rPr>
          <w:kern w:val="36"/>
        </w:rPr>
      </w:pPr>
    </w:p>
    <w:p w:rsidR="00147910" w:rsidRPr="007C6E7D" w:rsidRDefault="006D534C" w:rsidP="00CD5EA9">
      <w:pPr>
        <w:pStyle w:val="a3"/>
        <w:numPr>
          <w:ilvl w:val="0"/>
          <w:numId w:val="6"/>
        </w:numPr>
        <w:jc w:val="both"/>
        <w:rPr>
          <w:kern w:val="36"/>
        </w:rPr>
      </w:pPr>
      <w:r w:rsidRPr="007C6E7D">
        <w:rPr>
          <w:kern w:val="36"/>
        </w:rPr>
        <w:t>Ро</w:t>
      </w:r>
      <w:r w:rsidR="00395403" w:rsidRPr="007C6E7D">
        <w:rPr>
          <w:kern w:val="36"/>
        </w:rPr>
        <w:t>ждение Свыше Служащим Ре-ИВДИВО Октавы.</w:t>
      </w:r>
      <w:r w:rsidRPr="007C6E7D">
        <w:rPr>
          <w:kern w:val="36"/>
        </w:rPr>
        <w:t xml:space="preserve"> </w:t>
      </w:r>
      <w:r w:rsidR="00395403" w:rsidRPr="007C6E7D">
        <w:rPr>
          <w:kern w:val="36"/>
        </w:rPr>
        <w:t xml:space="preserve">Новое рождение </w:t>
      </w:r>
      <w:r w:rsidRPr="007C6E7D">
        <w:rPr>
          <w:kern w:val="36"/>
        </w:rPr>
        <w:t>38-</w:t>
      </w:r>
      <w:r w:rsidR="00395403" w:rsidRPr="007C6E7D">
        <w:rPr>
          <w:kern w:val="36"/>
        </w:rPr>
        <w:t>м архетипом огня-материи ИВДИВО;</w:t>
      </w:r>
    </w:p>
    <w:p w:rsidR="00147910" w:rsidRPr="007C6E7D" w:rsidRDefault="00395403" w:rsidP="00CD5EA9">
      <w:pPr>
        <w:pStyle w:val="a3"/>
        <w:numPr>
          <w:ilvl w:val="0"/>
          <w:numId w:val="6"/>
        </w:numPr>
        <w:jc w:val="both"/>
        <w:rPr>
          <w:kern w:val="36"/>
        </w:rPr>
      </w:pPr>
      <w:r w:rsidRPr="007C6E7D">
        <w:rPr>
          <w:rStyle w:val="a4"/>
        </w:rPr>
        <w:t>Цельные Части и тел</w:t>
      </w:r>
      <w:r w:rsidR="00AE3029" w:rsidRPr="007C6E7D">
        <w:rPr>
          <w:rStyle w:val="a4"/>
        </w:rPr>
        <w:t>а</w:t>
      </w:r>
      <w:r w:rsidRPr="007C6E7D">
        <w:rPr>
          <w:rStyle w:val="a4"/>
        </w:rPr>
        <w:t xml:space="preserve"> Служащего Ре-ИВДИВО Октавы ИВО, 512-рицы</w:t>
      </w:r>
      <w:r w:rsidR="00702056" w:rsidRPr="007C6E7D">
        <w:rPr>
          <w:rStyle w:val="a4"/>
        </w:rPr>
        <w:t xml:space="preserve"> Архетипических</w:t>
      </w:r>
      <w:r w:rsidR="006D534C" w:rsidRPr="007C6E7D">
        <w:rPr>
          <w:rStyle w:val="a4"/>
        </w:rPr>
        <w:t xml:space="preserve"> Частей Служащего </w:t>
      </w:r>
      <w:r w:rsidR="00702056" w:rsidRPr="007C6E7D">
        <w:rPr>
          <w:rStyle w:val="a4"/>
        </w:rPr>
        <w:t>Ре</w:t>
      </w:r>
      <w:r w:rsidR="00D52A81" w:rsidRPr="007C6E7D">
        <w:rPr>
          <w:kern w:val="36"/>
        </w:rPr>
        <w:t>-ИВДИВО Октавы;</w:t>
      </w:r>
    </w:p>
    <w:p w:rsidR="003B12CE" w:rsidRPr="007C6E7D" w:rsidRDefault="00D52A81" w:rsidP="00CD5EA9">
      <w:pPr>
        <w:pStyle w:val="a3"/>
        <w:numPr>
          <w:ilvl w:val="0"/>
          <w:numId w:val="6"/>
        </w:numPr>
        <w:tabs>
          <w:tab w:val="left" w:pos="851"/>
        </w:tabs>
        <w:rPr>
          <w:kern w:val="36"/>
        </w:rPr>
      </w:pPr>
      <w:r w:rsidRPr="007C6E7D">
        <w:rPr>
          <w:bCs/>
          <w:color w:val="000000" w:themeColor="text1"/>
        </w:rPr>
        <w:t>8-ричное Совершенное Сердце</w:t>
      </w:r>
      <w:r w:rsidR="00147910" w:rsidRPr="007C6E7D">
        <w:rPr>
          <w:bCs/>
          <w:color w:val="000000" w:themeColor="text1"/>
        </w:rPr>
        <w:t xml:space="preserve"> 38</w:t>
      </w:r>
      <w:r w:rsidRPr="007C6E7D">
        <w:rPr>
          <w:bCs/>
          <w:color w:val="000000" w:themeColor="text1"/>
        </w:rPr>
        <w:t xml:space="preserve"> Архетипа</w:t>
      </w:r>
      <w:r w:rsidR="00F819AA" w:rsidRPr="007C6E7D">
        <w:rPr>
          <w:bCs/>
          <w:color w:val="000000" w:themeColor="text1"/>
        </w:rPr>
        <w:t xml:space="preserve"> </w:t>
      </w:r>
      <w:r w:rsidRPr="007C6E7D">
        <w:rPr>
          <w:kern w:val="36"/>
        </w:rPr>
        <w:t>ОМ ИВДИВО и Геном Огня Служащего ИВО.</w:t>
      </w:r>
    </w:p>
    <w:p w:rsidR="003B12CE" w:rsidRPr="007C6E7D" w:rsidRDefault="003B12CE" w:rsidP="00147910">
      <w:pPr>
        <w:pStyle w:val="a3"/>
        <w:rPr>
          <w:kern w:val="36"/>
        </w:rPr>
      </w:pPr>
    </w:p>
    <w:p w:rsidR="004161F6" w:rsidRPr="007C6E7D" w:rsidRDefault="004161F6" w:rsidP="00A4180E">
      <w:pPr>
        <w:pStyle w:val="a3"/>
        <w:numPr>
          <w:ilvl w:val="0"/>
          <w:numId w:val="2"/>
        </w:numPr>
        <w:jc w:val="both"/>
      </w:pPr>
      <w:r w:rsidRPr="007C6E7D">
        <w:t xml:space="preserve">Подвели итоги </w:t>
      </w:r>
      <w:r w:rsidR="00147910" w:rsidRPr="007C6E7D">
        <w:t xml:space="preserve">ревизорской проверки </w:t>
      </w:r>
      <w:r w:rsidRPr="007C6E7D">
        <w:t>энергопотенциальной</w:t>
      </w:r>
      <w:r w:rsidR="00147910" w:rsidRPr="007C6E7D">
        <w:t xml:space="preserve"> деятельности подразделения ИВДИВО Житомир</w:t>
      </w:r>
      <w:r w:rsidRPr="007C6E7D">
        <w:t xml:space="preserve"> </w:t>
      </w:r>
      <w:r w:rsidRPr="007C6E7D">
        <w:rPr>
          <w:lang w:val="uk-UA"/>
        </w:rPr>
        <w:t>за январь-апрель 2023г</w:t>
      </w:r>
      <w:r w:rsidR="00147910" w:rsidRPr="007C6E7D">
        <w:t>.</w:t>
      </w:r>
      <w:r w:rsidRPr="007C6E7D">
        <w:t xml:space="preserve"> </w:t>
      </w:r>
    </w:p>
    <w:p w:rsidR="00147910" w:rsidRPr="007C6E7D" w:rsidRDefault="004161F6" w:rsidP="00A4180E">
      <w:pPr>
        <w:pStyle w:val="a3"/>
        <w:ind w:left="1080"/>
        <w:jc w:val="both"/>
      </w:pPr>
      <w:r w:rsidRPr="007C6E7D">
        <w:t>Осуществили</w:t>
      </w:r>
      <w:r w:rsidRPr="007C6E7D">
        <w:rPr>
          <w:lang w:val="uk-UA"/>
        </w:rPr>
        <w:t xml:space="preserve"> сдачу </w:t>
      </w:r>
      <w:r w:rsidR="00C34173" w:rsidRPr="007C6E7D">
        <w:rPr>
          <w:lang w:val="uk-UA"/>
        </w:rPr>
        <w:t xml:space="preserve">ИВАС КХ 40-го архетипа ОМ ИВДИВО </w:t>
      </w:r>
      <w:r w:rsidRPr="007C6E7D">
        <w:rPr>
          <w:lang w:val="uk-UA"/>
        </w:rPr>
        <w:t xml:space="preserve">накопленного </w:t>
      </w:r>
      <w:r w:rsidR="00C34173" w:rsidRPr="007C6E7D">
        <w:t>подразделением</w:t>
      </w:r>
      <w:r w:rsidR="00C34173" w:rsidRPr="007C6E7D">
        <w:rPr>
          <w:lang w:val="uk-UA"/>
        </w:rPr>
        <w:t xml:space="preserve"> ЭП </w:t>
      </w:r>
      <w:r w:rsidRPr="007C6E7D">
        <w:rPr>
          <w:lang w:val="uk-UA"/>
        </w:rPr>
        <w:t xml:space="preserve">за отчетный период </w:t>
      </w:r>
      <w:r w:rsidR="00C34173" w:rsidRPr="007C6E7D">
        <w:rPr>
          <w:lang w:val="uk-UA"/>
        </w:rPr>
        <w:t>с распределением обменного Огня по направлениям:</w:t>
      </w:r>
    </w:p>
    <w:p w:rsidR="00F9567B" w:rsidRPr="007C6E7D" w:rsidRDefault="00F9567B" w:rsidP="005A3E76">
      <w:pPr>
        <w:pStyle w:val="a3"/>
        <w:numPr>
          <w:ilvl w:val="0"/>
          <w:numId w:val="7"/>
        </w:numPr>
        <w:ind w:left="851" w:hanging="574"/>
        <w:jc w:val="both"/>
      </w:pPr>
      <w:r w:rsidRPr="007C6E7D">
        <w:t>выявление и реализацию П</w:t>
      </w:r>
      <w:r w:rsidR="00A4180E" w:rsidRPr="007C6E7D">
        <w:t xml:space="preserve">лана </w:t>
      </w:r>
      <w:r w:rsidRPr="007C6E7D">
        <w:t>С</w:t>
      </w:r>
      <w:r w:rsidR="00A4180E" w:rsidRPr="007C6E7D">
        <w:t>интеза</w:t>
      </w:r>
      <w:r w:rsidRPr="007C6E7D">
        <w:t xml:space="preserve"> подразделения ИВДИВО Житомир на 2023-2024гг;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выявление и реализацию П</w:t>
      </w:r>
      <w:r w:rsidR="006B760E" w:rsidRPr="007C6E7D">
        <w:t xml:space="preserve">лана </w:t>
      </w:r>
      <w:r w:rsidRPr="007C6E7D">
        <w:t>С</w:t>
      </w:r>
      <w:r w:rsidR="006B760E" w:rsidRPr="007C6E7D">
        <w:t>интеза</w:t>
      </w:r>
      <w:r w:rsidRPr="007C6E7D">
        <w:t xml:space="preserve"> 18 организаций подразделения ИВДИВО Житомир;</w:t>
      </w:r>
    </w:p>
    <w:p w:rsidR="00F9567B" w:rsidRPr="007C6E7D" w:rsidRDefault="00A4180E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наработк</w:t>
      </w:r>
      <w:r w:rsidR="00D32FC6" w:rsidRPr="007C6E7D">
        <w:t>а</w:t>
      </w:r>
      <w:r w:rsidRPr="007C6E7D">
        <w:t xml:space="preserve"> синтез-42-архетипичности в синтезфизическом явлении должностно компетентным</w:t>
      </w:r>
      <w:r w:rsidR="00F9567B" w:rsidRPr="007C6E7D">
        <w:t>и подразделения;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 xml:space="preserve">проведение 4 курса Учителя </w:t>
      </w:r>
      <w:r w:rsidR="00A4180E" w:rsidRPr="007C6E7D">
        <w:t xml:space="preserve">Синтеза </w:t>
      </w:r>
      <w:r w:rsidRPr="007C6E7D">
        <w:t>ИВО в подразделении ИВДИВО Житомир;</w:t>
      </w:r>
    </w:p>
    <w:p w:rsidR="00D32FC6" w:rsidRPr="007C6E7D" w:rsidRDefault="00D32FC6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подготовка и организация</w:t>
      </w:r>
      <w:r w:rsidR="00F9567B" w:rsidRPr="007C6E7D">
        <w:t xml:space="preserve"> проведения 1 курса </w:t>
      </w:r>
      <w:r w:rsidRPr="007C6E7D">
        <w:t xml:space="preserve">Синтеза </w:t>
      </w:r>
      <w:r w:rsidR="00F9567B" w:rsidRPr="007C6E7D">
        <w:t>Посвященного ИВО в подразделении ИВДИВО Житомир;</w:t>
      </w:r>
    </w:p>
    <w:p w:rsidR="00F9567B" w:rsidRPr="007C6E7D" w:rsidRDefault="00D32FC6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разработка</w:t>
      </w:r>
      <w:r w:rsidR="00F9567B" w:rsidRPr="007C6E7D">
        <w:t xml:space="preserve"> и развитие 256-рицы Мг-х Частей человека и 257-й Октавной Части Человека командой подразделения;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lastRenderedPageBreak/>
        <w:t>развитие и преображение территории подразделения разработкой и концентрацией Огня и Синте</w:t>
      </w:r>
      <w:r w:rsidR="00D32FC6" w:rsidRPr="007C6E7D">
        <w:t>за в здании ИВДИВО территории Фа-ИВДИВО Октавы</w:t>
      </w:r>
      <w:r w:rsidRPr="007C6E7D">
        <w:t>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 xml:space="preserve">явление ИВО </w:t>
      </w:r>
      <w:proofErr w:type="spellStart"/>
      <w:r w:rsidRPr="007C6E7D">
        <w:t>Всетическим</w:t>
      </w:r>
      <w:proofErr w:type="spellEnd"/>
      <w:r w:rsidRPr="007C6E7D">
        <w:t xml:space="preserve"> телом </w:t>
      </w:r>
      <w:r w:rsidR="00D32FC6" w:rsidRPr="007C6E7D">
        <w:t>синтезфизически</w:t>
      </w:r>
      <w:r w:rsidRPr="007C6E7D">
        <w:t xml:space="preserve"> </w:t>
      </w:r>
      <w:proofErr w:type="spellStart"/>
      <w:r w:rsidRPr="007C6E7D">
        <w:t>кома</w:t>
      </w:r>
      <w:r w:rsidR="00D32FC6" w:rsidRPr="007C6E7D">
        <w:t>н</w:t>
      </w:r>
      <w:r w:rsidRPr="007C6E7D">
        <w:t>дно</w:t>
      </w:r>
      <w:proofErr w:type="spellEnd"/>
      <w:r w:rsidRPr="007C6E7D">
        <w:t xml:space="preserve"> </w:t>
      </w:r>
      <w:r w:rsidR="00D32FC6" w:rsidRPr="007C6E7D">
        <w:t xml:space="preserve">должностно компетентными </w:t>
      </w:r>
      <w:r w:rsidRPr="007C6E7D">
        <w:t>подразделения ИВДИВО;</w:t>
      </w:r>
    </w:p>
    <w:p w:rsidR="00D32FC6" w:rsidRPr="007C6E7D" w:rsidRDefault="00D32FC6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глубина вхождения, разработка</w:t>
      </w:r>
      <w:r w:rsidR="00F9567B" w:rsidRPr="007C6E7D">
        <w:t xml:space="preserve"> и реализаци</w:t>
      </w:r>
      <w:r w:rsidRPr="007C6E7D">
        <w:t>я</w:t>
      </w:r>
      <w:r w:rsidR="00F9567B" w:rsidRPr="007C6E7D">
        <w:t xml:space="preserve"> каждым </w:t>
      </w:r>
      <w:r w:rsidRPr="007C6E7D">
        <w:t xml:space="preserve">должностно компетентным </w:t>
      </w:r>
      <w:r w:rsidR="00F9567B" w:rsidRPr="007C6E7D">
        <w:t xml:space="preserve">ИВО Огня и Синтеза </w:t>
      </w:r>
      <w:r w:rsidRPr="007C6E7D">
        <w:t>должностной компетен</w:t>
      </w:r>
      <w:r w:rsidR="00F9567B" w:rsidRPr="007C6E7D">
        <w:t>ции, утв</w:t>
      </w:r>
      <w:r w:rsidRPr="007C6E7D">
        <w:t>ержденной на 2023-2024гг;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 xml:space="preserve">развертывание явления каждым </w:t>
      </w:r>
      <w:r w:rsidR="00D32FC6" w:rsidRPr="007C6E7D">
        <w:t xml:space="preserve">должностно компетентным </w:t>
      </w:r>
      <w:r w:rsidRPr="007C6E7D">
        <w:t>подразделения АС служения, Огня ИВО и Части служения;</w:t>
      </w:r>
    </w:p>
    <w:p w:rsidR="00F9567B" w:rsidRPr="007C6E7D" w:rsidRDefault="00D32FC6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разработка</w:t>
      </w:r>
      <w:r w:rsidR="00F9567B" w:rsidRPr="007C6E7D">
        <w:t xml:space="preserve"> и развертывание 32-рицы ИВДИВО-деятельности в явлении каждым;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экстернализаци</w:t>
      </w:r>
      <w:r w:rsidR="00D32FC6" w:rsidRPr="007C6E7D">
        <w:t>я</w:t>
      </w:r>
      <w:r w:rsidRPr="007C6E7D">
        <w:t xml:space="preserve"> подразделения ИВДИВО Житомир;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освоение Вс</w:t>
      </w:r>
      <w:r w:rsidR="00D32FC6" w:rsidRPr="007C6E7D">
        <w:t>етической материи и концентрация</w:t>
      </w:r>
      <w:r w:rsidRPr="007C6E7D">
        <w:t xml:space="preserve"> ее возможностей физически;</w:t>
      </w:r>
    </w:p>
    <w:p w:rsidR="00F9567B" w:rsidRPr="007C6E7D" w:rsidRDefault="00D32FC6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 xml:space="preserve">рост и развитие </w:t>
      </w:r>
      <w:proofErr w:type="spellStart"/>
      <w:r w:rsidRPr="007C6E7D">
        <w:t>энергопотенциальн</w:t>
      </w:r>
      <w:r w:rsidR="00F9567B" w:rsidRPr="007C6E7D">
        <w:t>ости</w:t>
      </w:r>
      <w:proofErr w:type="spellEnd"/>
      <w:r w:rsidR="00F9567B" w:rsidRPr="007C6E7D">
        <w:t xml:space="preserve"> каждого человека на территории служения;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 xml:space="preserve">развертывание среды концентрации ОДСЭ роста и развития </w:t>
      </w:r>
      <w:r w:rsidR="00CC48B0" w:rsidRPr="007C6E7D">
        <w:t>Ч</w:t>
      </w:r>
      <w:r w:rsidRPr="007C6E7D">
        <w:t>астей и компетенций у граждан территории служения;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развертывание среды повышения качества и уровня жизни населения территории служения;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формирование человечности условий развития экономики каждого на территории служения;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воскрешение цивилизованности жизни Отца-Человека-Субъекта Октавно-Метагалактическим Синтезом ИВО;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 xml:space="preserve">сложение условий и возможностей повышения </w:t>
      </w:r>
      <w:proofErr w:type="spellStart"/>
      <w:r w:rsidRPr="007C6E7D">
        <w:t>экологичности</w:t>
      </w:r>
      <w:proofErr w:type="spellEnd"/>
      <w:r w:rsidRPr="007C6E7D">
        <w:t xml:space="preserve"> среды территории служения;</w:t>
      </w:r>
    </w:p>
    <w:p w:rsidR="00F9567B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>явление Общины ИВАС КХ ИВДИВО-развитием от качеств до компетенций каждого;</w:t>
      </w:r>
    </w:p>
    <w:p w:rsidR="006D534C" w:rsidRPr="007C6E7D" w:rsidRDefault="00F9567B" w:rsidP="005A3E76">
      <w:pPr>
        <w:pStyle w:val="a3"/>
        <w:numPr>
          <w:ilvl w:val="0"/>
          <w:numId w:val="5"/>
        </w:numPr>
        <w:ind w:left="851" w:hanging="574"/>
        <w:jc w:val="both"/>
      </w:pPr>
      <w:r w:rsidRPr="007C6E7D">
        <w:t xml:space="preserve">условия стяжания Стандартов ИВО </w:t>
      </w:r>
      <w:r w:rsidR="00CC48B0" w:rsidRPr="007C6E7D">
        <w:t xml:space="preserve">должностно компетентными </w:t>
      </w:r>
      <w:r w:rsidRPr="007C6E7D">
        <w:t>в у</w:t>
      </w:r>
      <w:r w:rsidR="004161F6" w:rsidRPr="007C6E7D">
        <w:t>чебной практике в подразделении.</w:t>
      </w:r>
    </w:p>
    <w:p w:rsidR="006D534C" w:rsidRPr="007C6E7D" w:rsidRDefault="006D534C" w:rsidP="00A4180E">
      <w:pPr>
        <w:pStyle w:val="a3"/>
      </w:pPr>
    </w:p>
    <w:p w:rsidR="006D534C" w:rsidRPr="007C6E7D" w:rsidRDefault="006D534C" w:rsidP="00A4180E">
      <w:pPr>
        <w:pStyle w:val="a3"/>
      </w:pPr>
    </w:p>
    <w:p w:rsidR="006D534C" w:rsidRDefault="006D534C" w:rsidP="003B5425">
      <w:pPr>
        <w:pStyle w:val="a3"/>
        <w:jc w:val="both"/>
      </w:pPr>
    </w:p>
    <w:p w:rsidR="00D307F4" w:rsidRDefault="003B5425" w:rsidP="003B5425">
      <w:pPr>
        <w:pStyle w:val="a3"/>
        <w:ind w:left="4248" w:firstLine="1281"/>
        <w:jc w:val="center"/>
      </w:pPr>
      <w:bookmarkStart w:id="0" w:name="_GoBack"/>
      <w:bookmarkEnd w:id="0"/>
      <w:r>
        <w:t xml:space="preserve">ИВДИВО-секретарь Ольга </w:t>
      </w:r>
      <w:proofErr w:type="spellStart"/>
      <w:r w:rsidR="00395403">
        <w:t>Левадняя</w:t>
      </w:r>
      <w:proofErr w:type="spellEnd"/>
    </w:p>
    <w:sectPr w:rsidR="00D307F4" w:rsidSect="007A26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FEB"/>
    <w:multiLevelType w:val="hybridMultilevel"/>
    <w:tmpl w:val="B798BD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72ABD"/>
    <w:multiLevelType w:val="hybridMultilevel"/>
    <w:tmpl w:val="BF5A9158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121D35"/>
    <w:multiLevelType w:val="hybridMultilevel"/>
    <w:tmpl w:val="856875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1681906"/>
    <w:multiLevelType w:val="hybridMultilevel"/>
    <w:tmpl w:val="66E4C4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984E3B"/>
    <w:multiLevelType w:val="hybridMultilevel"/>
    <w:tmpl w:val="96D86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F3064"/>
    <w:multiLevelType w:val="hybridMultilevel"/>
    <w:tmpl w:val="5BFA0AF0"/>
    <w:lvl w:ilvl="0" w:tplc="9640A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767"/>
    <w:multiLevelType w:val="hybridMultilevel"/>
    <w:tmpl w:val="DF9CDEB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A"/>
    <w:rsid w:val="00147910"/>
    <w:rsid w:val="002A74A6"/>
    <w:rsid w:val="002E2903"/>
    <w:rsid w:val="00344F9F"/>
    <w:rsid w:val="00395403"/>
    <w:rsid w:val="003B12CE"/>
    <w:rsid w:val="003B5425"/>
    <w:rsid w:val="004161F6"/>
    <w:rsid w:val="00427AF0"/>
    <w:rsid w:val="00464CB9"/>
    <w:rsid w:val="0052314C"/>
    <w:rsid w:val="00595997"/>
    <w:rsid w:val="005A3E76"/>
    <w:rsid w:val="005C4D85"/>
    <w:rsid w:val="005D60F2"/>
    <w:rsid w:val="005F6108"/>
    <w:rsid w:val="006B760E"/>
    <w:rsid w:val="006D534C"/>
    <w:rsid w:val="00702056"/>
    <w:rsid w:val="00732183"/>
    <w:rsid w:val="007A268B"/>
    <w:rsid w:val="007C6E7D"/>
    <w:rsid w:val="00827163"/>
    <w:rsid w:val="00A4180E"/>
    <w:rsid w:val="00A6257A"/>
    <w:rsid w:val="00AE3029"/>
    <w:rsid w:val="00AE6720"/>
    <w:rsid w:val="00BD144B"/>
    <w:rsid w:val="00C34173"/>
    <w:rsid w:val="00CC48B0"/>
    <w:rsid w:val="00CD5EA9"/>
    <w:rsid w:val="00CE38F7"/>
    <w:rsid w:val="00D270DE"/>
    <w:rsid w:val="00D307F4"/>
    <w:rsid w:val="00D32FC6"/>
    <w:rsid w:val="00D52A81"/>
    <w:rsid w:val="00DC13E1"/>
    <w:rsid w:val="00DE217D"/>
    <w:rsid w:val="00E064D9"/>
    <w:rsid w:val="00E779B2"/>
    <w:rsid w:val="00EA4F29"/>
    <w:rsid w:val="00EC685A"/>
    <w:rsid w:val="00EC6B33"/>
    <w:rsid w:val="00EE3C34"/>
    <w:rsid w:val="00EE3DA0"/>
    <w:rsid w:val="00F02447"/>
    <w:rsid w:val="00F819AA"/>
    <w:rsid w:val="00F94096"/>
    <w:rsid w:val="00F9567B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0CF8"/>
  <w15:docId w15:val="{B6A7342E-0D56-47FC-8E48-F9152C6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534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1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8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19AA"/>
    <w:pPr>
      <w:spacing w:before="100" w:beforeAutospacing="1" w:after="100" w:afterAutospacing="1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D53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1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66A9-BBBB-4526-88D9-D641D6A9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admin</cp:lastModifiedBy>
  <cp:revision>12</cp:revision>
  <dcterms:created xsi:type="dcterms:W3CDTF">2023-11-30T14:38:00Z</dcterms:created>
  <dcterms:modified xsi:type="dcterms:W3CDTF">2023-11-30T19:58:00Z</dcterms:modified>
</cp:coreProperties>
</file>